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6" w:rsidRDefault="001E1B7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-93134</wp:posOffset>
            </wp:positionH>
            <wp:positionV relativeFrom="paragraph">
              <wp:posOffset>127846</wp:posOffset>
            </wp:positionV>
            <wp:extent cx="1135380" cy="1056643"/>
            <wp:effectExtent l="0" t="0" r="7620" b="0"/>
            <wp:wrapNone/>
            <wp:docPr id="5" name="Image 5" descr="Résultat de recherche d'images pour &quot;comcom bray eaw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com bray eawy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056"/>
        <w:tblW w:w="5069" w:type="pct"/>
        <w:tblLayout w:type="fixed"/>
        <w:tblLook w:val="0600" w:firstRow="0" w:lastRow="0" w:firstColumn="0" w:lastColumn="0" w:noHBand="1" w:noVBand="1"/>
      </w:tblPr>
      <w:tblGrid>
        <w:gridCol w:w="1132"/>
        <w:gridCol w:w="145"/>
        <w:gridCol w:w="4534"/>
        <w:gridCol w:w="426"/>
        <w:gridCol w:w="4953"/>
        <w:gridCol w:w="150"/>
      </w:tblGrid>
      <w:tr w:rsidR="00913166" w:rsidRPr="0011524C" w:rsidTr="00F80BCD">
        <w:trPr>
          <w:gridAfter w:val="1"/>
          <w:wAfter w:w="66" w:type="pct"/>
          <w:trHeight w:val="68"/>
        </w:trPr>
        <w:tc>
          <w:tcPr>
            <w:tcW w:w="4934" w:type="pct"/>
            <w:gridSpan w:val="5"/>
            <w:vAlign w:val="center"/>
          </w:tcPr>
          <w:p w:rsidR="00B37384" w:rsidRDefault="00913166" w:rsidP="00F80BCD">
            <w:pPr>
              <w:pStyle w:val="Citation"/>
              <w:jc w:val="center"/>
              <w:rPr>
                <w:b/>
                <w:bCs/>
                <w:color w:val="0079BF" w:themeColor="accent1" w:themeShade="BF"/>
              </w:rPr>
            </w:pPr>
            <w:r w:rsidRPr="006F7114">
              <w:rPr>
                <w:b/>
                <w:bCs/>
                <w:color w:val="0079BF" w:themeColor="accent1" w:themeShade="BF"/>
              </w:rPr>
              <w:t xml:space="preserve">Planning du </w:t>
            </w:r>
            <w:r w:rsidR="00972BAB">
              <w:rPr>
                <w:b/>
                <w:bCs/>
                <w:color w:val="0079BF" w:themeColor="accent1" w:themeShade="BF"/>
              </w:rPr>
              <w:t>24</w:t>
            </w:r>
            <w:r w:rsidR="00462BB1">
              <w:rPr>
                <w:b/>
                <w:bCs/>
                <w:color w:val="0079BF" w:themeColor="accent1" w:themeShade="BF"/>
              </w:rPr>
              <w:t xml:space="preserve"> au </w:t>
            </w:r>
            <w:r w:rsidR="00972BAB">
              <w:rPr>
                <w:b/>
                <w:bCs/>
                <w:color w:val="0079BF" w:themeColor="accent1" w:themeShade="BF"/>
              </w:rPr>
              <w:t>28 OCTOBRE</w:t>
            </w:r>
            <w:r w:rsidR="00462BB1">
              <w:rPr>
                <w:b/>
                <w:bCs/>
                <w:color w:val="0079BF" w:themeColor="accent1" w:themeShade="BF"/>
              </w:rPr>
              <w:t xml:space="preserve"> </w:t>
            </w:r>
            <w:r w:rsidRPr="006F7114">
              <w:rPr>
                <w:b/>
                <w:bCs/>
                <w:color w:val="0079BF" w:themeColor="accent1" w:themeShade="BF"/>
              </w:rPr>
              <w:t>2022</w:t>
            </w:r>
          </w:p>
          <w:p w:rsidR="009D343D" w:rsidRPr="009D343D" w:rsidRDefault="009D343D" w:rsidP="009D343D">
            <w:pPr>
              <w:jc w:val="center"/>
              <w:rPr>
                <w:b/>
                <w:bCs/>
                <w:iCs/>
                <w:color w:val="0079BF" w:themeColor="accent1" w:themeShade="BF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78310444" wp14:editId="0B7DAEA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204470</wp:posOffset>
                  </wp:positionV>
                  <wp:extent cx="2243455" cy="1177925"/>
                  <wp:effectExtent l="38100" t="76200" r="42545" b="793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74371">
                            <a:off x="0" y="0"/>
                            <a:ext cx="2243455" cy="117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343D">
              <w:rPr>
                <w:b/>
                <w:bCs/>
                <w:iCs/>
                <w:color w:val="0079BF" w:themeColor="accent1" w:themeShade="BF"/>
                <w:sz w:val="28"/>
              </w:rPr>
              <w:t xml:space="preserve">ALSH </w:t>
            </w:r>
            <w:r>
              <w:rPr>
                <w:b/>
                <w:bCs/>
                <w:iCs/>
                <w:color w:val="0079BF" w:themeColor="accent1" w:themeShade="BF"/>
                <w:sz w:val="28"/>
              </w:rPr>
              <w:t>Neufchâtel</w:t>
            </w:r>
            <w:r w:rsidRPr="009D343D">
              <w:rPr>
                <w:b/>
                <w:bCs/>
                <w:iCs/>
                <w:color w:val="0079BF" w:themeColor="accent1" w:themeShade="BF"/>
                <w:sz w:val="28"/>
              </w:rPr>
              <w:t>-en-Bray</w:t>
            </w:r>
          </w:p>
          <w:p w:rsidR="00FC46D3" w:rsidRPr="006409AB" w:rsidRDefault="00D33B9B" w:rsidP="00F80BCD">
            <w:pPr>
              <w:pStyle w:val="Citation"/>
              <w:spacing w:after="0"/>
              <w:jc w:val="center"/>
              <w:rPr>
                <w:b/>
                <w:bCs/>
                <w:color w:val="0079BF" w:themeColor="accent1" w:themeShade="BF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0506A5BB" wp14:editId="6B10B01A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56515</wp:posOffset>
                  </wp:positionV>
                  <wp:extent cx="2225040" cy="1236980"/>
                  <wp:effectExtent l="57150" t="114300" r="60960" b="11557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8667">
                            <a:off x="0" y="0"/>
                            <a:ext cx="222504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0974" w:rsidRDefault="00CE0974" w:rsidP="00F80BCD"/>
          <w:p w:rsidR="006409AB" w:rsidRDefault="006409AB" w:rsidP="00F80BCD"/>
          <w:p w:rsidR="006409AB" w:rsidRDefault="006409AB" w:rsidP="00F80BCD"/>
          <w:p w:rsidR="006409AB" w:rsidRDefault="006409AB" w:rsidP="00F80BCD"/>
          <w:p w:rsidR="001E1B7C" w:rsidRDefault="001E1B7C" w:rsidP="00F80BCD"/>
          <w:p w:rsidR="006409AB" w:rsidRDefault="006409AB" w:rsidP="00F80BCD"/>
          <w:p w:rsidR="005B3D5B" w:rsidRPr="00CE0974" w:rsidRDefault="005B3D5B" w:rsidP="00F80BCD"/>
          <w:p w:rsidR="00C42564" w:rsidRDefault="00FC46D3" w:rsidP="00F80BCD">
            <w:pPr>
              <w:pStyle w:val="Titre1"/>
              <w:jc w:val="left"/>
              <w:rPr>
                <w:sz w:val="24"/>
                <w:szCs w:val="24"/>
              </w:rPr>
            </w:pPr>
            <w:r w:rsidRPr="00C42564">
              <w:rPr>
                <w:color w:val="E3167C" w:themeColor="accent6" w:themeShade="BF"/>
                <w:sz w:val="28"/>
                <w:szCs w:val="28"/>
              </w:rPr>
              <w:t xml:space="preserve">               </w:t>
            </w:r>
            <w:r w:rsidRPr="00C42564">
              <w:rPr>
                <w:color w:val="E3167C" w:themeColor="accent6" w:themeShade="BF"/>
                <w:sz w:val="24"/>
                <w:szCs w:val="24"/>
              </w:rPr>
              <w:t xml:space="preserve">Les 3/5 ans </w:t>
            </w:r>
            <w:r w:rsidRPr="00FC46D3">
              <w:rPr>
                <w:color w:val="auto"/>
                <w:sz w:val="24"/>
                <w:szCs w:val="24"/>
              </w:rPr>
              <w:t xml:space="preserve">                 </w:t>
            </w:r>
            <w:r w:rsidR="00913166" w:rsidRPr="00FC46D3">
              <w:rPr>
                <w:color w:val="auto"/>
                <w:sz w:val="24"/>
                <w:szCs w:val="24"/>
              </w:rPr>
              <w:t xml:space="preserve"> </w:t>
            </w:r>
            <w:r w:rsidRPr="00FC46D3">
              <w:rPr>
                <w:color w:val="auto"/>
                <w:sz w:val="24"/>
                <w:szCs w:val="24"/>
              </w:rPr>
              <w:t xml:space="preserve">  </w:t>
            </w:r>
            <w:r w:rsidR="00462BB1"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FC46D3">
              <w:rPr>
                <w:color w:val="auto"/>
                <w:sz w:val="24"/>
                <w:szCs w:val="24"/>
              </w:rPr>
              <w:t xml:space="preserve">    </w:t>
            </w:r>
            <w:r w:rsidR="00BD0CB6" w:rsidRPr="00C42564">
              <w:rPr>
                <w:color w:val="E3167C" w:themeColor="accent6" w:themeShade="BF"/>
                <w:sz w:val="24"/>
                <w:szCs w:val="24"/>
              </w:rPr>
              <w:t xml:space="preserve">Les </w:t>
            </w:r>
            <w:r w:rsidR="00913166" w:rsidRPr="00C42564">
              <w:rPr>
                <w:color w:val="E3167C" w:themeColor="accent6" w:themeShade="BF"/>
                <w:sz w:val="24"/>
                <w:szCs w:val="24"/>
              </w:rPr>
              <w:t>6/7 ans</w:t>
            </w:r>
            <w:r w:rsidR="00BD0CB6" w:rsidRPr="00C42564">
              <w:rPr>
                <w:color w:val="E3167C" w:themeColor="accent6" w:themeShade="BF"/>
                <w:sz w:val="24"/>
                <w:szCs w:val="24"/>
              </w:rPr>
              <w:t xml:space="preserve"> </w:t>
            </w:r>
          </w:p>
          <w:p w:rsidR="00462BB1" w:rsidRPr="00462BB1" w:rsidRDefault="00462BB1" w:rsidP="00F80BCD"/>
        </w:tc>
      </w:tr>
      <w:tr w:rsidR="00C42564" w:rsidRPr="00F00B8C" w:rsidTr="00F80BCD">
        <w:trPr>
          <w:trHeight w:val="677"/>
        </w:trPr>
        <w:tc>
          <w:tcPr>
            <w:tcW w:w="499" w:type="pct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:rsidR="000F431C" w:rsidRPr="001B1EAC" w:rsidRDefault="00646A49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2B72" w:rsidRDefault="004D5B87" w:rsidP="00F80B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Couronne d’automne </w:t>
            </w:r>
          </w:p>
          <w:p w:rsidR="00A64652" w:rsidRPr="00C42564" w:rsidRDefault="00A64652" w:rsidP="00F80B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</w:t>
            </w:r>
            <w:r w:rsidR="00F80BCD">
              <w:rPr>
                <w:rFonts w:asciiTheme="majorHAnsi" w:hAnsiTheme="majorHAnsi"/>
                <w:sz w:val="18"/>
                <w:szCs w:val="18"/>
              </w:rPr>
              <w:t>’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arc en ciel de l’automne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C8312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Jeu</w:t>
            </w:r>
            <w:r w:rsidR="00B03A4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présentation</w:t>
            </w:r>
            <w:r w:rsidR="00B03A4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</w:p>
          <w:p w:rsidR="00C8312B" w:rsidRPr="00612FCD" w:rsidRDefault="00C8312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Sortie en forêt (prévoir bottes) </w:t>
            </w:r>
          </w:p>
        </w:tc>
      </w:tr>
      <w:tr w:rsidR="00CE0974" w:rsidRPr="00F00B8C" w:rsidTr="00F80BCD">
        <w:trPr>
          <w:trHeight w:val="588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1E1B7C" w:rsidRDefault="001E1B7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DC5E4D" w:rsidRPr="00423CCA" w:rsidRDefault="00DC5E4D" w:rsidP="00F80BC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sz w:val="18"/>
                <w:szCs w:val="18"/>
              </w:rPr>
              <w:t>Piscine</w:t>
            </w:r>
          </w:p>
          <w:p w:rsidR="00DC5E4D" w:rsidRPr="00326B34" w:rsidRDefault="00326B34" w:rsidP="00F80B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sz w:val="18"/>
                <w:szCs w:val="18"/>
              </w:rPr>
              <w:t>Cinéma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46A49" w:rsidRDefault="000F431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8312B" w:rsidRDefault="00C8312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Création des </w:t>
            </w:r>
            <w:r w:rsidR="00423CC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routilles en forêt</w:t>
            </w:r>
          </w:p>
          <w:p w:rsidR="000F431C" w:rsidRPr="00423CCA" w:rsidRDefault="00326B34" w:rsidP="00F80BCD">
            <w:pPr>
              <w:jc w:val="center"/>
              <w:rPr>
                <w:rFonts w:asciiTheme="majorHAnsi" w:hAnsiTheme="majorHAnsi"/>
                <w:b/>
                <w:bCs/>
                <w:color w:val="E3167C" w:themeColor="accent6" w:themeShade="BF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Cinéma</w:t>
            </w:r>
          </w:p>
        </w:tc>
      </w:tr>
      <w:tr w:rsidR="00C42564" w:rsidRPr="00F00B8C" w:rsidTr="00F80BCD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</w:t>
            </w: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4D5B8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Guirlande</w:t>
            </w:r>
            <w:r w:rsidR="00B03A4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de pommes</w:t>
            </w:r>
          </w:p>
          <w:p w:rsidR="004D5B87" w:rsidRDefault="004D5B8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Parapluie en papier </w:t>
            </w:r>
          </w:p>
          <w:p w:rsidR="00A64652" w:rsidRPr="001B1EAC" w:rsidRDefault="00A6465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Le soleil de l’automne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C8312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Réalisation d’une empreinte de feuille</w:t>
            </w:r>
          </w:p>
          <w:p w:rsidR="001A6E6C" w:rsidRPr="00612FCD" w:rsidRDefault="001A6E6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Réalisation d’un bougeoir d’automne</w:t>
            </w:r>
          </w:p>
        </w:tc>
      </w:tr>
      <w:tr w:rsidR="000F431C" w:rsidRPr="00F00B8C" w:rsidTr="00F80BCD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05354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Peinture avec les mains</w:t>
            </w:r>
          </w:p>
          <w:p w:rsidR="00A64652" w:rsidRPr="00612FCD" w:rsidRDefault="00A6465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Le gland de l’écureuil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Pr="00423CCA" w:rsidRDefault="00B74F7D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Piscine</w:t>
            </w:r>
          </w:p>
          <w:p w:rsidR="001A6E6C" w:rsidRPr="00612FCD" w:rsidRDefault="001A6E6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Réalisation d’une</w:t>
            </w:r>
            <w:r w:rsidR="00B03A4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empreinte de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feuille </w:t>
            </w:r>
          </w:p>
        </w:tc>
      </w:tr>
      <w:tr w:rsidR="00C42564" w:rsidRPr="00F00B8C" w:rsidTr="00F80BCD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:rsidR="000F431C" w:rsidRPr="001B1EAC" w:rsidRDefault="000F431C" w:rsidP="00F80BCD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0F431C" w:rsidRDefault="004D5B8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La grenouille rigolote</w:t>
            </w:r>
          </w:p>
          <w:p w:rsidR="004D5B87" w:rsidRDefault="004D5B8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Le poisson magique</w:t>
            </w:r>
          </w:p>
          <w:p w:rsidR="00A64652" w:rsidRPr="00612FCD" w:rsidRDefault="00A6465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Habille le hibou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0F431C" w:rsidRPr="00612FCD" w:rsidRDefault="000F431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1A6E6C" w:rsidRDefault="001A6E6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Sport d’intérieur</w:t>
            </w:r>
          </w:p>
          <w:p w:rsidR="000F431C" w:rsidRPr="00612FCD" w:rsidRDefault="001A6E6C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Décoration d’halloween</w:t>
            </w:r>
          </w:p>
        </w:tc>
      </w:tr>
      <w:tr w:rsidR="00C62049" w:rsidRPr="00F00B8C" w:rsidTr="00F80BCD">
        <w:trPr>
          <w:gridAfter w:val="1"/>
          <w:wAfter w:w="66" w:type="pct"/>
          <w:trHeight w:val="677"/>
        </w:trPr>
        <w:tc>
          <w:tcPr>
            <w:tcW w:w="4934" w:type="pct"/>
            <w:gridSpan w:val="5"/>
            <w:vAlign w:val="center"/>
          </w:tcPr>
          <w:p w:rsidR="00C42564" w:rsidRPr="00C42564" w:rsidRDefault="00C42564" w:rsidP="00F80BCD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5B29C7" w:rsidRDefault="005B29C7" w:rsidP="00F80BC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</w:t>
            </w:r>
            <w:r w:rsidR="004D454B" w:rsidRPr="005B29C7">
              <w:rPr>
                <w:rFonts w:asciiTheme="majorHAnsi" w:hAnsiTheme="majorHAnsi"/>
                <w:b/>
                <w:color w:val="E3167C" w:themeColor="accent6" w:themeShade="BF"/>
              </w:rPr>
              <w:t xml:space="preserve">Les 8/9 </w:t>
            </w:r>
            <w:r w:rsidR="004D454B" w:rsidRPr="005B29C7">
              <w:rPr>
                <w:rFonts w:asciiTheme="majorHAnsi" w:hAnsiTheme="majorHAnsi"/>
                <w:b/>
                <w:color w:val="E3167C" w:themeColor="accent6" w:themeShade="BF"/>
                <w:sz w:val="22"/>
                <w:szCs w:val="22"/>
              </w:rPr>
              <w:t>ans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                                          </w:t>
            </w:r>
            <w:r w:rsidRPr="005B29C7">
              <w:rPr>
                <w:rFonts w:asciiTheme="majorHAnsi" w:hAnsiTheme="majorHAnsi"/>
                <w:b/>
                <w:color w:val="E3167C" w:themeColor="accent6" w:themeShade="BF"/>
                <w:sz w:val="22"/>
                <w:szCs w:val="22"/>
              </w:rPr>
              <w:t xml:space="preserve">Les 10 ans et + </w:t>
            </w:r>
          </w:p>
          <w:p w:rsidR="002847AF" w:rsidRPr="00462BB1" w:rsidRDefault="005B29C7" w:rsidP="00F80BCD">
            <w:pPr>
              <w:rPr>
                <w:rFonts w:asciiTheme="majorHAnsi" w:hAnsiTheme="majorHAnsi"/>
                <w:b/>
                <w:color w:val="E3167C" w:themeColor="accent6" w:themeShade="BF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4256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</w:t>
            </w:r>
          </w:p>
          <w:p w:rsidR="00C62049" w:rsidRPr="00C42564" w:rsidRDefault="002847AF" w:rsidP="00F80BC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     </w:t>
            </w:r>
            <w:r w:rsidR="005B29C7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</w:tr>
      <w:tr w:rsidR="00C42564" w:rsidRPr="00F00B8C" w:rsidTr="00F80BCD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:rsidR="00C42564" w:rsidRPr="00C42564" w:rsidRDefault="00C42564" w:rsidP="00F80BCD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:rsidR="00C42564" w:rsidRPr="00C42564" w:rsidRDefault="00C42564" w:rsidP="00F80BCD">
            <w:pPr>
              <w:pStyle w:val="Jours"/>
              <w:ind w:left="-250" w:firstLine="34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42564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C42564" w:rsidRDefault="00EE2F08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Couronne d’automne </w:t>
            </w:r>
            <w:r w:rsidR="00C42564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</w:t>
            </w:r>
          </w:p>
          <w:p w:rsidR="000F2B72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Mon arbre d’automne </w:t>
            </w:r>
          </w:p>
          <w:p w:rsidR="000F2B72" w:rsidRPr="00612FCD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42564" w:rsidRPr="00612FCD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A64652" w:rsidRDefault="00A64652" w:rsidP="00F80BC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AB0FD3" w:rsidRPr="00423CCA" w:rsidRDefault="00E42AB9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Bowling</w:t>
            </w:r>
          </w:p>
          <w:p w:rsidR="000F2B72" w:rsidRPr="00612FCD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C42564" w:rsidRPr="00F00B8C" w:rsidTr="00F80BCD">
        <w:trPr>
          <w:gridAfter w:val="1"/>
          <w:wAfter w:w="66" w:type="pct"/>
          <w:trHeight w:val="972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C42564" w:rsidRPr="00C42564" w:rsidRDefault="00C42564" w:rsidP="00F80BCD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:rsidR="00C42564" w:rsidRPr="00C42564" w:rsidRDefault="00C42564" w:rsidP="00F80BCD">
            <w:pPr>
              <w:pStyle w:val="Jours"/>
              <w:ind w:hanging="250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42564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EE2F08" w:rsidRDefault="00EE2F08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Parcours du </w:t>
            </w:r>
            <w:r w:rsidR="00B03A4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combattant</w:t>
            </w:r>
          </w:p>
          <w:p w:rsidR="000F2B72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Concours de dessin </w:t>
            </w:r>
          </w:p>
          <w:p w:rsidR="00EE2F08" w:rsidRPr="00A723C3" w:rsidRDefault="00326B34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A723C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Cinéma </w:t>
            </w:r>
          </w:p>
          <w:p w:rsidR="00C42564" w:rsidRPr="00612FCD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42564" w:rsidRPr="00612FCD" w:rsidRDefault="00C42564" w:rsidP="00F80BCD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AB0FD3" w:rsidRPr="00A723C3" w:rsidRDefault="00326B34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A723C3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Cinéma</w:t>
            </w:r>
          </w:p>
          <w:p w:rsidR="000F2B72" w:rsidRPr="00612FCD" w:rsidRDefault="00AC5CD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Décoration d’automne </w:t>
            </w:r>
          </w:p>
        </w:tc>
      </w:tr>
      <w:tr w:rsidR="00C42564" w:rsidRPr="00F00B8C" w:rsidTr="00F80BCD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C42564" w:rsidRPr="00C42564" w:rsidRDefault="00C42564" w:rsidP="00F80BCD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:rsidR="00C42564" w:rsidRPr="00C42564" w:rsidRDefault="00C42564" w:rsidP="00F80BCD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C42564" w:rsidRPr="00C42564" w:rsidRDefault="00C42564" w:rsidP="00F80BCD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C42564" w:rsidRPr="00C42564" w:rsidRDefault="00C42564" w:rsidP="00F80BCD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42564" w:rsidRPr="00423CCA" w:rsidRDefault="00891AD4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 xml:space="preserve">Piscine </w:t>
            </w:r>
          </w:p>
          <w:p w:rsidR="000F2B72" w:rsidRPr="00612FCD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Peinture d’automne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42564" w:rsidRPr="00612FCD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74A43" w:rsidRDefault="00AC5CD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Création de petits champignons </w:t>
            </w:r>
          </w:p>
          <w:p w:rsidR="00AC5CD7" w:rsidRDefault="00AC5CD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Pot de feuille lumineux </w:t>
            </w:r>
          </w:p>
          <w:p w:rsidR="00AC5CD7" w:rsidRPr="00612FCD" w:rsidRDefault="00AC5CD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Jeux sportifs </w:t>
            </w:r>
          </w:p>
        </w:tc>
      </w:tr>
      <w:tr w:rsidR="00C42564" w:rsidRPr="00F00B8C" w:rsidTr="00F80BCD">
        <w:trPr>
          <w:gridAfter w:val="1"/>
          <w:wAfter w:w="66" w:type="pct"/>
          <w:trHeight w:val="712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C42564" w:rsidRPr="00C42564" w:rsidRDefault="00BB4A06" w:rsidP="00F80BCD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:rsidR="00C42564" w:rsidRPr="00C42564" w:rsidRDefault="00C42564" w:rsidP="00F80BCD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42564" w:rsidRDefault="00EE2F08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E2F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Cuisine </w:t>
            </w:r>
          </w:p>
          <w:p w:rsidR="00EE2F08" w:rsidRDefault="00B03A4A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EE2F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Expériences scien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tifiques</w:t>
            </w:r>
            <w:r w:rsidR="00EE2F08" w:rsidRPr="00EE2F0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0F2B72" w:rsidRPr="00EE2F08" w:rsidRDefault="000F2B72" w:rsidP="00F80BCD">
            <w:pPr>
              <w:jc w:val="center"/>
              <w:rPr>
                <w:rFonts w:asciiTheme="majorHAnsi" w:hAnsiTheme="majorHAnsi"/>
                <w:color w:val="E3167C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Jeux sportifs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C42564" w:rsidRPr="00612FCD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B74F7D" w:rsidRDefault="00B74F7D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3B6656" w:rsidRPr="00423CCA" w:rsidRDefault="00891AD4" w:rsidP="00F80BC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Piscine</w:t>
            </w:r>
          </w:p>
          <w:p w:rsidR="004D454B" w:rsidRPr="00612FCD" w:rsidRDefault="004D454B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C42564" w:rsidRPr="00F00B8C" w:rsidTr="00F80BCD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C42564" w:rsidRPr="00C42564" w:rsidRDefault="00C42564" w:rsidP="00F80BCD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:rsidR="00C42564" w:rsidRPr="00C42564" w:rsidRDefault="00C42564" w:rsidP="00F80BCD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C74A43" w:rsidRDefault="000F2B72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0F2B7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Cuisine </w:t>
            </w:r>
          </w:p>
          <w:p w:rsidR="000F2B72" w:rsidRPr="000F2B72" w:rsidRDefault="000F2B72" w:rsidP="00F80BCD">
            <w:pPr>
              <w:jc w:val="center"/>
              <w:rPr>
                <w:rFonts w:asciiTheme="majorHAnsi" w:hAnsiTheme="majorHAnsi"/>
                <w:color w:val="E3167C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Décoration de la salle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564" w:rsidRPr="00612FCD" w:rsidRDefault="00C42564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4D454B" w:rsidRPr="00612FCD" w:rsidRDefault="00AC5CD7" w:rsidP="00F80BC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Jeux sportifs </w:t>
            </w:r>
          </w:p>
        </w:tc>
      </w:tr>
    </w:tbl>
    <w:p w:rsidR="00462BB1" w:rsidRDefault="00462BB1" w:rsidP="00992C7C"/>
    <w:p w:rsidR="00462BB1" w:rsidRDefault="00462BB1" w:rsidP="00992C7C"/>
    <w:p w:rsidR="00462BB1" w:rsidRPr="00423CCA" w:rsidRDefault="00462BB1" w:rsidP="00992C7C">
      <w:pPr>
        <w:rPr>
          <w:b/>
          <w:bCs/>
        </w:rPr>
      </w:pPr>
    </w:p>
    <w:p w:rsidR="00462BB1" w:rsidRDefault="00462BB1" w:rsidP="00992C7C"/>
    <w:p w:rsidR="00462BB1" w:rsidRDefault="00462BB1" w:rsidP="00992C7C"/>
    <w:p w:rsidR="00462BB1" w:rsidRDefault="00462BB1" w:rsidP="00992C7C"/>
    <w:p w:rsidR="00646A49" w:rsidRPr="00EA53E9" w:rsidRDefault="00EA53E9" w:rsidP="00EA53E9">
      <w:pPr>
        <w:jc w:val="center"/>
        <w:rPr>
          <w:b/>
          <w:bCs/>
        </w:rPr>
      </w:pPr>
      <w:r w:rsidRPr="00EA53E9">
        <w:rPr>
          <w:b/>
          <w:bCs/>
        </w:rPr>
        <w:t xml:space="preserve">Les activités peuvent varier en fonction de la météo ainsi </w:t>
      </w:r>
      <w:r w:rsidR="00E443D0">
        <w:rPr>
          <w:b/>
          <w:bCs/>
        </w:rPr>
        <w:t xml:space="preserve">que </w:t>
      </w:r>
      <w:r w:rsidR="000C315F">
        <w:rPr>
          <w:b/>
          <w:bCs/>
        </w:rPr>
        <w:t>des</w:t>
      </w:r>
      <w:r w:rsidRPr="00EA53E9">
        <w:rPr>
          <w:b/>
          <w:bCs/>
        </w:rPr>
        <w:t xml:space="preserve"> envies des enfants</w:t>
      </w:r>
      <w:r>
        <w:rPr>
          <w:b/>
          <w:bCs/>
        </w:rPr>
        <w:t xml:space="preserve"> mais </w:t>
      </w:r>
      <w:r w:rsidR="000C315F">
        <w:rPr>
          <w:b/>
          <w:bCs/>
        </w:rPr>
        <w:t>également</w:t>
      </w:r>
      <w:r>
        <w:rPr>
          <w:b/>
          <w:bCs/>
        </w:rPr>
        <w:t xml:space="preserve"> des prestataires</w:t>
      </w:r>
      <w:r w:rsidRPr="00EA53E9">
        <w:rPr>
          <w:b/>
          <w:bCs/>
        </w:rPr>
        <w:t>.</w:t>
      </w:r>
    </w:p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646A49" w:rsidRDefault="00646A49" w:rsidP="00992C7C"/>
    <w:p w:rsidR="00646A49" w:rsidRDefault="00AC10A6" w:rsidP="00992C7C"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4022</wp:posOffset>
            </wp:positionV>
            <wp:extent cx="1135380" cy="1056643"/>
            <wp:effectExtent l="0" t="0" r="7620" b="0"/>
            <wp:wrapNone/>
            <wp:docPr id="4" name="Image 4" descr="Résultat de recherche d'images pour &quot;comcom bray eaw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com bray eawy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A49" w:rsidRDefault="00646A49" w:rsidP="00992C7C"/>
    <w:p w:rsidR="00815FD7" w:rsidRDefault="00815FD7" w:rsidP="00815FD7"/>
    <w:tbl>
      <w:tblPr>
        <w:tblpPr w:leftFromText="141" w:rightFromText="141" w:vertAnchor="text" w:horzAnchor="margin" w:tblpY="136"/>
        <w:tblW w:w="5069" w:type="pct"/>
        <w:tblLayout w:type="fixed"/>
        <w:tblLook w:val="0600" w:firstRow="0" w:lastRow="0" w:firstColumn="0" w:lastColumn="0" w:noHBand="1" w:noVBand="1"/>
      </w:tblPr>
      <w:tblGrid>
        <w:gridCol w:w="1132"/>
        <w:gridCol w:w="145"/>
        <w:gridCol w:w="4534"/>
        <w:gridCol w:w="426"/>
        <w:gridCol w:w="4953"/>
        <w:gridCol w:w="150"/>
      </w:tblGrid>
      <w:tr w:rsidR="00815FD7" w:rsidRPr="0011524C" w:rsidTr="003626C8">
        <w:trPr>
          <w:gridAfter w:val="1"/>
          <w:wAfter w:w="66" w:type="pct"/>
          <w:trHeight w:val="68"/>
        </w:trPr>
        <w:tc>
          <w:tcPr>
            <w:tcW w:w="4934" w:type="pct"/>
            <w:gridSpan w:val="5"/>
            <w:vAlign w:val="center"/>
          </w:tcPr>
          <w:p w:rsidR="00815FD7" w:rsidRPr="00BD0CB6" w:rsidRDefault="00D33B9B" w:rsidP="003626C8">
            <w:pPr>
              <w:pStyle w:val="Citation"/>
              <w:jc w:val="center"/>
              <w:rPr>
                <w:b/>
                <w:bCs/>
                <w:color w:val="0079BF" w:themeColor="accent1" w:themeShade="BF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5132705</wp:posOffset>
                  </wp:positionH>
                  <wp:positionV relativeFrom="paragraph">
                    <wp:posOffset>274955</wp:posOffset>
                  </wp:positionV>
                  <wp:extent cx="1638300" cy="1638300"/>
                  <wp:effectExtent l="0" t="0" r="0" b="0"/>
                  <wp:wrapNone/>
                  <wp:docPr id="3" name="image-content" descr="Halloween children wearing costume on huge jack-o-lantern, white background - 15302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content" descr="Halloween children wearing costume on huge jack-o-lantern, white background - 15302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5FD7" w:rsidRPr="006F7114">
              <w:rPr>
                <w:b/>
                <w:bCs/>
                <w:color w:val="0079BF" w:themeColor="accent1" w:themeShade="BF"/>
              </w:rPr>
              <w:t xml:space="preserve">Planning du </w:t>
            </w:r>
            <w:r w:rsidR="00972BAB">
              <w:rPr>
                <w:b/>
                <w:bCs/>
                <w:color w:val="0079BF" w:themeColor="accent1" w:themeShade="BF"/>
              </w:rPr>
              <w:t>31</w:t>
            </w:r>
            <w:r w:rsidR="00815FD7">
              <w:rPr>
                <w:b/>
                <w:bCs/>
                <w:color w:val="0079BF" w:themeColor="accent1" w:themeShade="BF"/>
              </w:rPr>
              <w:t xml:space="preserve"> au </w:t>
            </w:r>
            <w:r w:rsidR="00972BAB">
              <w:rPr>
                <w:b/>
                <w:bCs/>
                <w:color w:val="0079BF" w:themeColor="accent1" w:themeShade="BF"/>
              </w:rPr>
              <w:t xml:space="preserve">4 NOVEMBRE </w:t>
            </w:r>
            <w:r w:rsidR="00815FD7" w:rsidRPr="006F7114">
              <w:rPr>
                <w:b/>
                <w:bCs/>
                <w:color w:val="0079BF" w:themeColor="accent1" w:themeShade="BF"/>
              </w:rPr>
              <w:t>2022</w:t>
            </w:r>
          </w:p>
          <w:p w:rsidR="009D343D" w:rsidRPr="009D343D" w:rsidRDefault="009D343D" w:rsidP="009D343D">
            <w:pPr>
              <w:jc w:val="center"/>
              <w:rPr>
                <w:b/>
                <w:bCs/>
                <w:iCs/>
                <w:color w:val="0079BF" w:themeColor="accent1" w:themeShade="BF"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184BFAE" wp14:editId="4CBA3B8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55245</wp:posOffset>
                  </wp:positionV>
                  <wp:extent cx="1920240" cy="1222375"/>
                  <wp:effectExtent l="57150" t="76200" r="60960" b="730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4467">
                            <a:off x="0" y="0"/>
                            <a:ext cx="192024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343D">
              <w:rPr>
                <w:b/>
                <w:bCs/>
                <w:iCs/>
                <w:color w:val="0079BF" w:themeColor="accent1" w:themeShade="BF"/>
                <w:sz w:val="28"/>
              </w:rPr>
              <w:t xml:space="preserve">ALSH </w:t>
            </w:r>
            <w:r>
              <w:rPr>
                <w:b/>
                <w:bCs/>
                <w:iCs/>
                <w:color w:val="0079BF" w:themeColor="accent1" w:themeShade="BF"/>
                <w:sz w:val="28"/>
              </w:rPr>
              <w:t>Neufchâtel</w:t>
            </w:r>
            <w:r w:rsidRPr="009D343D">
              <w:rPr>
                <w:b/>
                <w:bCs/>
                <w:iCs/>
                <w:color w:val="0079BF" w:themeColor="accent1" w:themeShade="BF"/>
                <w:sz w:val="28"/>
              </w:rPr>
              <w:t>-en-Bray</w:t>
            </w:r>
          </w:p>
          <w:p w:rsidR="00815FD7" w:rsidRPr="006409AB" w:rsidRDefault="00815FD7" w:rsidP="003626C8">
            <w:pPr>
              <w:pStyle w:val="Citation"/>
              <w:spacing w:after="0"/>
              <w:jc w:val="center"/>
              <w:rPr>
                <w:b/>
                <w:bCs/>
                <w:color w:val="0079BF" w:themeColor="accent1" w:themeShade="BF"/>
              </w:rPr>
            </w:pPr>
          </w:p>
          <w:p w:rsidR="00815FD7" w:rsidRDefault="00815FD7" w:rsidP="003626C8"/>
          <w:p w:rsidR="00815FD7" w:rsidRDefault="00815FD7" w:rsidP="003626C8"/>
          <w:p w:rsidR="00815FD7" w:rsidRDefault="00815FD7" w:rsidP="003626C8"/>
          <w:p w:rsidR="00815FD7" w:rsidRDefault="00815FD7" w:rsidP="003626C8"/>
          <w:p w:rsidR="00815FD7" w:rsidRDefault="00815FD7" w:rsidP="003626C8"/>
          <w:p w:rsidR="00815FD7" w:rsidRDefault="00815FD7" w:rsidP="003626C8"/>
          <w:p w:rsidR="00815FD7" w:rsidRPr="00CE0974" w:rsidRDefault="00815FD7" w:rsidP="003626C8"/>
          <w:p w:rsidR="00815FD7" w:rsidRDefault="00815FD7" w:rsidP="003626C8">
            <w:pPr>
              <w:pStyle w:val="Titre1"/>
              <w:jc w:val="left"/>
              <w:rPr>
                <w:sz w:val="24"/>
                <w:szCs w:val="24"/>
              </w:rPr>
            </w:pPr>
            <w:r w:rsidRPr="00C42564">
              <w:rPr>
                <w:color w:val="E3167C" w:themeColor="accent6" w:themeShade="BF"/>
                <w:sz w:val="28"/>
                <w:szCs w:val="28"/>
              </w:rPr>
              <w:t xml:space="preserve">               </w:t>
            </w:r>
            <w:r w:rsidRPr="00C42564">
              <w:rPr>
                <w:color w:val="E3167C" w:themeColor="accent6" w:themeShade="BF"/>
                <w:sz w:val="24"/>
                <w:szCs w:val="24"/>
              </w:rPr>
              <w:t xml:space="preserve">Les 3/5 ans </w:t>
            </w:r>
            <w:r w:rsidRPr="00FC46D3">
              <w:rPr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color w:val="auto"/>
                <w:sz w:val="24"/>
                <w:szCs w:val="24"/>
              </w:rPr>
              <w:t xml:space="preserve">                                    </w:t>
            </w:r>
            <w:r w:rsidRPr="00FC46D3">
              <w:rPr>
                <w:color w:val="auto"/>
                <w:sz w:val="24"/>
                <w:szCs w:val="24"/>
              </w:rPr>
              <w:t xml:space="preserve">    </w:t>
            </w:r>
            <w:r w:rsidRPr="00C42564">
              <w:rPr>
                <w:color w:val="E3167C" w:themeColor="accent6" w:themeShade="BF"/>
                <w:sz w:val="24"/>
                <w:szCs w:val="24"/>
              </w:rPr>
              <w:t xml:space="preserve">Les 6/7 ans </w:t>
            </w:r>
          </w:p>
          <w:p w:rsidR="00815FD7" w:rsidRPr="00462BB1" w:rsidRDefault="00815FD7" w:rsidP="003626C8"/>
        </w:tc>
      </w:tr>
      <w:tr w:rsidR="00815FD7" w:rsidRPr="00F00B8C" w:rsidTr="003626C8">
        <w:trPr>
          <w:trHeight w:val="677"/>
        </w:trPr>
        <w:tc>
          <w:tcPr>
            <w:tcW w:w="499" w:type="pct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9D343D" w:rsidRDefault="00D17248" w:rsidP="00104CAD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Halloween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(venez déguis</w:t>
            </w:r>
            <w:r w:rsidR="00104CAD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és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 !!)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9D343D" w:rsidRDefault="00D17248" w:rsidP="00104CAD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Halloween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(venez déguis</w:t>
            </w:r>
            <w:r w:rsidR="00104CAD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és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 !!)</w:t>
            </w:r>
          </w:p>
        </w:tc>
      </w:tr>
      <w:tr w:rsidR="00815FD7" w:rsidRPr="00F00B8C" w:rsidTr="00A723C3">
        <w:trPr>
          <w:trHeight w:val="588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815FD7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7FF" w:themeFill="accent1" w:themeFillTint="99"/>
            <w:vAlign w:val="center"/>
          </w:tcPr>
          <w:p w:rsidR="00815FD7" w:rsidRPr="00B74F7D" w:rsidRDefault="00972BAB" w:rsidP="00B74F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74F7D">
              <w:rPr>
                <w:rFonts w:asciiTheme="majorHAnsi" w:hAnsiTheme="majorHAnsi"/>
                <w:sz w:val="18"/>
                <w:szCs w:val="18"/>
              </w:rPr>
              <w:t>Jour férié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46A49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7FF" w:themeFill="accent1" w:themeFillTint="99"/>
            <w:vAlign w:val="center"/>
          </w:tcPr>
          <w:p w:rsidR="00815FD7" w:rsidRPr="00B74F7D" w:rsidRDefault="00972BAB" w:rsidP="00B74F7D">
            <w:pPr>
              <w:jc w:val="center"/>
              <w:rPr>
                <w:rFonts w:asciiTheme="majorHAnsi" w:hAnsiTheme="majorHAnsi"/>
                <w:color w:val="E3167C" w:themeColor="accent6" w:themeShade="BF"/>
                <w:sz w:val="18"/>
                <w:szCs w:val="18"/>
              </w:rPr>
            </w:pPr>
            <w:r w:rsidRPr="00B74F7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Jour férié</w:t>
            </w:r>
          </w:p>
        </w:tc>
      </w:tr>
      <w:tr w:rsidR="00815FD7" w:rsidRPr="00F00B8C" w:rsidTr="003626C8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 xml:space="preserve">  </w:t>
            </w: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i w:val="0"/>
                <w:iCs w:val="0"/>
                <w:sz w:val="16"/>
                <w:szCs w:val="16"/>
              </w:rPr>
            </w:pP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Default="004D5B8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Les jolis petits cœurs </w:t>
            </w:r>
          </w:p>
          <w:p w:rsidR="004D5B87" w:rsidRDefault="004D5B8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Création de rubans </w:t>
            </w:r>
          </w:p>
          <w:p w:rsidR="00A64652" w:rsidRPr="003E1746" w:rsidRDefault="00A64652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Décor ta citrouille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1A6E6C" w:rsidRDefault="001A6E6C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Notre citrouille en papier </w:t>
            </w:r>
            <w:r w:rsidR="00104CA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mâché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="00815FD7" w:rsidRPr="00423CCA" w:rsidRDefault="00E42AB9" w:rsidP="003626C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Bowling</w:t>
            </w:r>
          </w:p>
        </w:tc>
      </w:tr>
      <w:tr w:rsidR="00815FD7" w:rsidRPr="00F00B8C" w:rsidTr="003626C8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891AD4" w:rsidP="00B74F7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Piscine</w:t>
            </w:r>
          </w:p>
          <w:p w:rsidR="004D5B87" w:rsidRDefault="004D5B8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Les flamants roses </w:t>
            </w:r>
          </w:p>
          <w:p w:rsidR="00A64652" w:rsidRPr="003E1746" w:rsidRDefault="00A64652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Les marionnettes poissons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Default="001F5B8F" w:rsidP="001F5B8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Bouteille fantôme</w:t>
            </w:r>
          </w:p>
          <w:p w:rsidR="001F5B8F" w:rsidRPr="00612FCD" w:rsidRDefault="001F5B8F" w:rsidP="001F5B8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Cuisine</w:t>
            </w:r>
          </w:p>
        </w:tc>
      </w:tr>
      <w:tr w:rsidR="00815FD7" w:rsidRPr="00F00B8C" w:rsidTr="003626C8">
        <w:trPr>
          <w:trHeight w:val="677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1B1EAC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:rsidR="00815FD7" w:rsidRPr="001B1EAC" w:rsidRDefault="00815FD7" w:rsidP="003626C8">
            <w:pPr>
              <w:pStyle w:val="Jours"/>
              <w:ind w:left="176" w:right="-100" w:hanging="568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E443D0" w:rsidP="00B74F7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ZOO D’AMIENS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E443D0" w:rsidP="00B74F7D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ZOO D’AMIENS</w:t>
            </w:r>
          </w:p>
        </w:tc>
      </w:tr>
      <w:tr w:rsidR="00815FD7" w:rsidRPr="00F00B8C" w:rsidTr="003626C8">
        <w:trPr>
          <w:gridAfter w:val="1"/>
          <w:wAfter w:w="66" w:type="pct"/>
          <w:trHeight w:val="677"/>
        </w:trPr>
        <w:tc>
          <w:tcPr>
            <w:tcW w:w="4934" w:type="pct"/>
            <w:gridSpan w:val="5"/>
            <w:vAlign w:val="center"/>
          </w:tcPr>
          <w:p w:rsidR="00815FD7" w:rsidRPr="00C42564" w:rsidRDefault="00815FD7" w:rsidP="003626C8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:rsidR="00815FD7" w:rsidRDefault="00815FD7" w:rsidP="003626C8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</w:t>
            </w:r>
            <w:r w:rsidRPr="005B29C7">
              <w:rPr>
                <w:rFonts w:asciiTheme="majorHAnsi" w:hAnsiTheme="majorHAnsi"/>
                <w:b/>
                <w:color w:val="E3167C" w:themeColor="accent6" w:themeShade="BF"/>
              </w:rPr>
              <w:t xml:space="preserve">Les 8/9 </w:t>
            </w:r>
            <w:r w:rsidRPr="005B29C7">
              <w:rPr>
                <w:rFonts w:asciiTheme="majorHAnsi" w:hAnsiTheme="majorHAnsi"/>
                <w:b/>
                <w:color w:val="E3167C" w:themeColor="accent6" w:themeShade="BF"/>
                <w:sz w:val="22"/>
                <w:szCs w:val="22"/>
              </w:rPr>
              <w:t>ans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                                          </w:t>
            </w:r>
            <w:r w:rsidRPr="005B29C7">
              <w:rPr>
                <w:rFonts w:asciiTheme="majorHAnsi" w:hAnsiTheme="majorHAnsi"/>
                <w:b/>
                <w:color w:val="E3167C" w:themeColor="accent6" w:themeShade="BF"/>
                <w:sz w:val="22"/>
                <w:szCs w:val="22"/>
              </w:rPr>
              <w:t xml:space="preserve">Les 10 ans et + </w:t>
            </w:r>
          </w:p>
          <w:p w:rsidR="00815FD7" w:rsidRPr="00462BB1" w:rsidRDefault="00815FD7" w:rsidP="003626C8">
            <w:pPr>
              <w:rPr>
                <w:rFonts w:asciiTheme="majorHAnsi" w:hAnsiTheme="majorHAnsi"/>
                <w:b/>
                <w:color w:val="E3167C" w:themeColor="accent6" w:themeShade="BF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                       </w:t>
            </w: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42564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</w:t>
            </w:r>
          </w:p>
          <w:p w:rsidR="00815FD7" w:rsidRPr="00C42564" w:rsidRDefault="00815FD7" w:rsidP="003626C8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42564">
              <w:rPr>
                <w:rFonts w:asciiTheme="majorHAnsi" w:hAnsiTheme="majorHAnsi"/>
                <w:b/>
                <w:color w:val="000000" w:themeColor="text1"/>
              </w:rPr>
              <w:t xml:space="preserve">                 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</w:p>
        </w:tc>
      </w:tr>
      <w:tr w:rsidR="00815FD7" w:rsidRPr="00F00B8C" w:rsidTr="003626C8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top w:val="single" w:sz="4" w:space="0" w:color="9FE786" w:themeColor="accent3" w:themeTint="99"/>
              <w:right w:val="single" w:sz="4" w:space="0" w:color="auto"/>
            </w:tcBorders>
            <w:vAlign w:val="center"/>
          </w:tcPr>
          <w:p w:rsidR="00815FD7" w:rsidRPr="00C42564" w:rsidRDefault="00815FD7" w:rsidP="003626C8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LUNDI</w:t>
            </w:r>
          </w:p>
          <w:p w:rsidR="00815FD7" w:rsidRPr="00C42564" w:rsidRDefault="00815FD7" w:rsidP="003626C8">
            <w:pPr>
              <w:pStyle w:val="Jours"/>
              <w:ind w:left="-250" w:firstLine="34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B74F7D" w:rsidRDefault="00815F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:rsidR="00D17248" w:rsidRPr="009D343D" w:rsidRDefault="00D17248" w:rsidP="00B74F7D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Halloween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(venez déguis</w:t>
            </w:r>
            <w:r w:rsidR="00104CAD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és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 !!)</w:t>
            </w:r>
          </w:p>
          <w:p w:rsidR="00815FD7" w:rsidRPr="00B74F7D" w:rsidRDefault="00815F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B74F7D" w:rsidRDefault="00815F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9D343D" w:rsidRDefault="00D17248" w:rsidP="00104CAD">
            <w:pPr>
              <w:jc w:val="center"/>
              <w:rPr>
                <w:rFonts w:asciiTheme="majorHAnsi" w:hAnsiTheme="majorHAnsi"/>
                <w:color w:val="C00000"/>
                <w:sz w:val="18"/>
                <w:szCs w:val="18"/>
              </w:rPr>
            </w:pPr>
            <w:r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Halloween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 xml:space="preserve"> (venez déguis</w:t>
            </w:r>
            <w:r w:rsidR="00104CAD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és</w:t>
            </w:r>
            <w:r w:rsidR="00E36761" w:rsidRPr="009D343D">
              <w:rPr>
                <w:rFonts w:asciiTheme="majorHAnsi" w:hAnsiTheme="majorHAnsi"/>
                <w:color w:val="C00000"/>
                <w:sz w:val="18"/>
                <w:szCs w:val="18"/>
              </w:rPr>
              <w:t> !!)</w:t>
            </w:r>
          </w:p>
        </w:tc>
      </w:tr>
      <w:tr w:rsidR="00815FD7" w:rsidRPr="00F00B8C" w:rsidTr="00A723C3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815FD7" w:rsidRPr="00C42564" w:rsidRDefault="00815FD7" w:rsidP="003626C8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MARDI</w:t>
            </w:r>
          </w:p>
          <w:p w:rsidR="00815FD7" w:rsidRPr="00C42564" w:rsidRDefault="00815FD7" w:rsidP="003626C8">
            <w:pPr>
              <w:pStyle w:val="Jours"/>
              <w:ind w:hanging="250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7FF" w:themeFill="accent1" w:themeFillTint="99"/>
            <w:vAlign w:val="center"/>
          </w:tcPr>
          <w:p w:rsidR="00815FD7" w:rsidRPr="00B74F7D" w:rsidRDefault="00972BAB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74F7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Jour férié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B74F7D" w:rsidRDefault="00815F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7FF" w:themeFill="accent1" w:themeFillTint="99"/>
            <w:vAlign w:val="center"/>
          </w:tcPr>
          <w:p w:rsidR="00815FD7" w:rsidRPr="00B74F7D" w:rsidRDefault="00972BAB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B74F7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Jour férié</w:t>
            </w:r>
          </w:p>
        </w:tc>
      </w:tr>
      <w:tr w:rsidR="00815FD7" w:rsidRPr="00F00B8C" w:rsidTr="003626C8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815FD7" w:rsidRPr="00C42564" w:rsidRDefault="00815FD7" w:rsidP="003626C8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MERCREDI</w:t>
            </w:r>
          </w:p>
          <w:p w:rsidR="00815FD7" w:rsidRPr="00C42564" w:rsidRDefault="00815FD7" w:rsidP="003626C8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815FD7" w:rsidRPr="00C42564" w:rsidRDefault="00815FD7" w:rsidP="003626C8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815FD7" w:rsidRPr="00C42564" w:rsidRDefault="00815FD7" w:rsidP="003626C8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B74F7D" w:rsidRDefault="00EE2F08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Fabrication d’accessoires d’halloween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B74F7D" w:rsidRDefault="00815F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B74F7D" w:rsidRDefault="00AC5CD7" w:rsidP="00B74F7D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Cuisine </w:t>
            </w:r>
          </w:p>
        </w:tc>
      </w:tr>
      <w:tr w:rsidR="00815FD7" w:rsidRPr="00F00B8C" w:rsidTr="003626C8">
        <w:trPr>
          <w:gridAfter w:val="1"/>
          <w:wAfter w:w="66" w:type="pct"/>
          <w:trHeight w:val="712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815FD7" w:rsidRPr="00C42564" w:rsidRDefault="00815FD7" w:rsidP="003626C8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sz w:val="16"/>
                <w:szCs w:val="16"/>
              </w:rPr>
              <w:t>JEUDI</w:t>
            </w:r>
          </w:p>
          <w:p w:rsidR="00815FD7" w:rsidRPr="00C42564" w:rsidRDefault="00815FD7" w:rsidP="003626C8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F61736" w:rsidP="003626C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 w:rsidRPr="00423CCA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Bowling</w:t>
            </w:r>
          </w:p>
          <w:p w:rsidR="000F2B72" w:rsidRPr="00F61736" w:rsidRDefault="000F2B72" w:rsidP="003626C8">
            <w:pPr>
              <w:jc w:val="center"/>
              <w:rPr>
                <w:rFonts w:asciiTheme="majorHAnsi" w:hAnsiTheme="majorHAnsi"/>
                <w:color w:val="E3167C" w:themeColor="accent6" w:themeShade="BF"/>
                <w:sz w:val="18"/>
                <w:szCs w:val="18"/>
              </w:rPr>
            </w:pPr>
            <w:r w:rsidRPr="000F2B7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Activité d’halloween 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612FCD" w:rsidRDefault="00AC5CD7" w:rsidP="00AC5CD7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Jeux musicaux</w:t>
            </w:r>
          </w:p>
        </w:tc>
      </w:tr>
      <w:tr w:rsidR="00815FD7" w:rsidRPr="00F00B8C" w:rsidTr="003626C8">
        <w:trPr>
          <w:gridAfter w:val="1"/>
          <w:wAfter w:w="66" w:type="pct"/>
          <w:trHeight w:val="677"/>
        </w:trPr>
        <w:tc>
          <w:tcPr>
            <w:tcW w:w="563" w:type="pct"/>
            <w:gridSpan w:val="2"/>
            <w:tcBorders>
              <w:right w:val="single" w:sz="4" w:space="0" w:color="auto"/>
            </w:tcBorders>
            <w:vAlign w:val="center"/>
          </w:tcPr>
          <w:p w:rsidR="00815FD7" w:rsidRPr="00C42564" w:rsidRDefault="00815FD7" w:rsidP="003626C8">
            <w:pPr>
              <w:pStyle w:val="Jours"/>
              <w:jc w:val="left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C42564">
              <w:rPr>
                <w:rFonts w:ascii="Arial Black" w:hAnsi="Arial Black"/>
                <w:b/>
                <w:bCs/>
                <w:sz w:val="16"/>
                <w:szCs w:val="16"/>
              </w:rPr>
              <w:t>VENDREDI</w:t>
            </w:r>
          </w:p>
          <w:p w:rsidR="00815FD7" w:rsidRPr="00C42564" w:rsidRDefault="00815FD7" w:rsidP="003626C8">
            <w:pPr>
              <w:pStyle w:val="Jours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E443D0" w:rsidP="003626C8">
            <w:pPr>
              <w:jc w:val="center"/>
              <w:rPr>
                <w:rFonts w:asciiTheme="majorHAnsi" w:hAnsiTheme="majorHAnsi"/>
                <w:b/>
                <w:bCs/>
                <w:color w:val="E3167C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ZOO D’AMIENS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FD7" w:rsidRPr="00612FCD" w:rsidRDefault="00815FD7" w:rsidP="003626C8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 w:themeFill="accent1" w:themeFillTint="33"/>
            <w:vAlign w:val="center"/>
          </w:tcPr>
          <w:p w:rsidR="00815FD7" w:rsidRPr="00423CCA" w:rsidRDefault="00E443D0" w:rsidP="003626C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  <w:t>ZOO D’AMIENS</w:t>
            </w:r>
          </w:p>
        </w:tc>
      </w:tr>
    </w:tbl>
    <w:p w:rsidR="00815FD7" w:rsidRDefault="00815FD7" w:rsidP="00815FD7"/>
    <w:p w:rsidR="00462BB1" w:rsidRDefault="00462BB1" w:rsidP="00992C7C"/>
    <w:p w:rsidR="00815FD7" w:rsidRDefault="00815FD7" w:rsidP="00992C7C"/>
    <w:p w:rsidR="000C315F" w:rsidRPr="00EA53E9" w:rsidRDefault="000C315F" w:rsidP="000C315F">
      <w:pPr>
        <w:jc w:val="center"/>
        <w:rPr>
          <w:b/>
          <w:bCs/>
        </w:rPr>
      </w:pPr>
      <w:r w:rsidRPr="00EA53E9">
        <w:rPr>
          <w:b/>
          <w:bCs/>
        </w:rPr>
        <w:t xml:space="preserve">Les activités peuvent varier en fonction de la météo ainsi </w:t>
      </w:r>
      <w:r w:rsidR="00E443D0">
        <w:rPr>
          <w:b/>
          <w:bCs/>
        </w:rPr>
        <w:t xml:space="preserve">que </w:t>
      </w:r>
      <w:r>
        <w:rPr>
          <w:b/>
          <w:bCs/>
        </w:rPr>
        <w:t>des</w:t>
      </w:r>
      <w:r w:rsidRPr="00EA53E9">
        <w:rPr>
          <w:b/>
          <w:bCs/>
        </w:rPr>
        <w:t xml:space="preserve"> envies des enfants</w:t>
      </w:r>
      <w:r>
        <w:rPr>
          <w:b/>
          <w:bCs/>
        </w:rPr>
        <w:t xml:space="preserve"> mais également des prestataires</w:t>
      </w:r>
      <w:r w:rsidRPr="00EA53E9">
        <w:rPr>
          <w:b/>
          <w:bCs/>
        </w:rPr>
        <w:t>.</w:t>
      </w:r>
    </w:p>
    <w:p w:rsidR="00815FD7" w:rsidRPr="00EA53E9" w:rsidRDefault="00815FD7" w:rsidP="00EA53E9">
      <w:pPr>
        <w:jc w:val="center"/>
        <w:rPr>
          <w:b/>
          <w:bCs/>
        </w:rPr>
      </w:pPr>
    </w:p>
    <w:p w:rsidR="00815FD7" w:rsidRPr="00EA53E9" w:rsidRDefault="00815FD7" w:rsidP="00EA53E9">
      <w:pPr>
        <w:jc w:val="center"/>
        <w:rPr>
          <w:b/>
          <w:bCs/>
        </w:rPr>
      </w:pPr>
    </w:p>
    <w:p w:rsidR="00815FD7" w:rsidRDefault="00815FD7" w:rsidP="00815FD7"/>
    <w:sectPr w:rsidR="00815FD7" w:rsidSect="00BA106D">
      <w:pgSz w:w="11906" w:h="16838" w:code="9"/>
      <w:pgMar w:top="0" w:right="360" w:bottom="0" w:left="36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3A" w:rsidRDefault="00B5413A">
      <w:r>
        <w:separator/>
      </w:r>
    </w:p>
  </w:endnote>
  <w:endnote w:type="continuationSeparator" w:id="0">
    <w:p w:rsidR="00B5413A" w:rsidRDefault="00B5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3A" w:rsidRDefault="00B5413A">
      <w:r>
        <w:separator/>
      </w:r>
    </w:p>
  </w:footnote>
  <w:footnote w:type="continuationSeparator" w:id="0">
    <w:p w:rsidR="00B5413A" w:rsidRDefault="00B5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19"/>
    <w:docVar w:name="MonthStart" w:val="11/1/19"/>
    <w:docVar w:name="WeekStart" w:val="1"/>
  </w:docVars>
  <w:rsids>
    <w:rsidRoot w:val="009741D6"/>
    <w:rsid w:val="000116B9"/>
    <w:rsid w:val="00041067"/>
    <w:rsid w:val="00046B9E"/>
    <w:rsid w:val="0005354B"/>
    <w:rsid w:val="000621EF"/>
    <w:rsid w:val="000746DD"/>
    <w:rsid w:val="00080613"/>
    <w:rsid w:val="000968EA"/>
    <w:rsid w:val="000B1C8F"/>
    <w:rsid w:val="000B25DC"/>
    <w:rsid w:val="000C315F"/>
    <w:rsid w:val="000F2B72"/>
    <w:rsid w:val="000F431C"/>
    <w:rsid w:val="00104CAD"/>
    <w:rsid w:val="0011524C"/>
    <w:rsid w:val="00123CF4"/>
    <w:rsid w:val="00124B4A"/>
    <w:rsid w:val="00165667"/>
    <w:rsid w:val="00170433"/>
    <w:rsid w:val="0017250A"/>
    <w:rsid w:val="001A6E6C"/>
    <w:rsid w:val="001B1EAC"/>
    <w:rsid w:val="001D1314"/>
    <w:rsid w:val="001E17DD"/>
    <w:rsid w:val="001E1B7C"/>
    <w:rsid w:val="001E4DFE"/>
    <w:rsid w:val="001E7CD5"/>
    <w:rsid w:val="001F49FF"/>
    <w:rsid w:val="001F5515"/>
    <w:rsid w:val="001F5B8F"/>
    <w:rsid w:val="00272E07"/>
    <w:rsid w:val="00280410"/>
    <w:rsid w:val="002847AF"/>
    <w:rsid w:val="00285370"/>
    <w:rsid w:val="00294450"/>
    <w:rsid w:val="002B7AC2"/>
    <w:rsid w:val="002C2AEF"/>
    <w:rsid w:val="002C48FF"/>
    <w:rsid w:val="00304332"/>
    <w:rsid w:val="003107C7"/>
    <w:rsid w:val="00326B34"/>
    <w:rsid w:val="00330122"/>
    <w:rsid w:val="00346AE9"/>
    <w:rsid w:val="00370BF9"/>
    <w:rsid w:val="00376EAD"/>
    <w:rsid w:val="003A01F8"/>
    <w:rsid w:val="003B0630"/>
    <w:rsid w:val="003B6656"/>
    <w:rsid w:val="003E1746"/>
    <w:rsid w:val="003E3C3D"/>
    <w:rsid w:val="00423CCA"/>
    <w:rsid w:val="0044538A"/>
    <w:rsid w:val="00462BB1"/>
    <w:rsid w:val="00475AA2"/>
    <w:rsid w:val="004D454B"/>
    <w:rsid w:val="004D5B87"/>
    <w:rsid w:val="004F2B6E"/>
    <w:rsid w:val="0055051D"/>
    <w:rsid w:val="005556E9"/>
    <w:rsid w:val="00574F0A"/>
    <w:rsid w:val="0059535C"/>
    <w:rsid w:val="005B29C7"/>
    <w:rsid w:val="005B3D5B"/>
    <w:rsid w:val="005C5561"/>
    <w:rsid w:val="005E69E1"/>
    <w:rsid w:val="005F5C25"/>
    <w:rsid w:val="005F799A"/>
    <w:rsid w:val="00612FCD"/>
    <w:rsid w:val="00614899"/>
    <w:rsid w:val="00620043"/>
    <w:rsid w:val="00621B5A"/>
    <w:rsid w:val="006238D2"/>
    <w:rsid w:val="006409AB"/>
    <w:rsid w:val="00646A49"/>
    <w:rsid w:val="0068277D"/>
    <w:rsid w:val="0069423A"/>
    <w:rsid w:val="00694DB4"/>
    <w:rsid w:val="006952D3"/>
    <w:rsid w:val="006B3DB2"/>
    <w:rsid w:val="006C575E"/>
    <w:rsid w:val="006D6D77"/>
    <w:rsid w:val="006F7114"/>
    <w:rsid w:val="007257CC"/>
    <w:rsid w:val="007978BF"/>
    <w:rsid w:val="007E1A51"/>
    <w:rsid w:val="007E29C7"/>
    <w:rsid w:val="007F4F98"/>
    <w:rsid w:val="008003A4"/>
    <w:rsid w:val="008057EB"/>
    <w:rsid w:val="00815FD7"/>
    <w:rsid w:val="008338D7"/>
    <w:rsid w:val="008377B0"/>
    <w:rsid w:val="00843E0D"/>
    <w:rsid w:val="00891AD4"/>
    <w:rsid w:val="008C78BD"/>
    <w:rsid w:val="008D1BE1"/>
    <w:rsid w:val="008F437B"/>
    <w:rsid w:val="0090691C"/>
    <w:rsid w:val="00907FF6"/>
    <w:rsid w:val="00911C7E"/>
    <w:rsid w:val="00913166"/>
    <w:rsid w:val="00913FA2"/>
    <w:rsid w:val="0097159E"/>
    <w:rsid w:val="00972BAB"/>
    <w:rsid w:val="009741D6"/>
    <w:rsid w:val="00992C7C"/>
    <w:rsid w:val="009A22CE"/>
    <w:rsid w:val="009A3121"/>
    <w:rsid w:val="009D343D"/>
    <w:rsid w:val="009D65C8"/>
    <w:rsid w:val="009D7C49"/>
    <w:rsid w:val="009E3F28"/>
    <w:rsid w:val="00A10313"/>
    <w:rsid w:val="00A27C68"/>
    <w:rsid w:val="00A35281"/>
    <w:rsid w:val="00A370EC"/>
    <w:rsid w:val="00A546C3"/>
    <w:rsid w:val="00A61D58"/>
    <w:rsid w:val="00A64652"/>
    <w:rsid w:val="00A723C3"/>
    <w:rsid w:val="00A81955"/>
    <w:rsid w:val="00A836CF"/>
    <w:rsid w:val="00A8633B"/>
    <w:rsid w:val="00A87676"/>
    <w:rsid w:val="00A91F84"/>
    <w:rsid w:val="00AA56B4"/>
    <w:rsid w:val="00AB0FD3"/>
    <w:rsid w:val="00AC10A6"/>
    <w:rsid w:val="00AC5CD7"/>
    <w:rsid w:val="00AC742E"/>
    <w:rsid w:val="00AD72D4"/>
    <w:rsid w:val="00AE4185"/>
    <w:rsid w:val="00AE4869"/>
    <w:rsid w:val="00B0371E"/>
    <w:rsid w:val="00B03A4A"/>
    <w:rsid w:val="00B17516"/>
    <w:rsid w:val="00B37384"/>
    <w:rsid w:val="00B5413A"/>
    <w:rsid w:val="00B67DB5"/>
    <w:rsid w:val="00B74F7D"/>
    <w:rsid w:val="00B86825"/>
    <w:rsid w:val="00B9457F"/>
    <w:rsid w:val="00BA106D"/>
    <w:rsid w:val="00BB4A06"/>
    <w:rsid w:val="00BB562A"/>
    <w:rsid w:val="00BD0CB6"/>
    <w:rsid w:val="00BD1DA6"/>
    <w:rsid w:val="00BE5E8E"/>
    <w:rsid w:val="00BF3763"/>
    <w:rsid w:val="00C018FF"/>
    <w:rsid w:val="00C27C4D"/>
    <w:rsid w:val="00C42564"/>
    <w:rsid w:val="00C62049"/>
    <w:rsid w:val="00C74A43"/>
    <w:rsid w:val="00C8312B"/>
    <w:rsid w:val="00CD3C92"/>
    <w:rsid w:val="00CD52F9"/>
    <w:rsid w:val="00CE0974"/>
    <w:rsid w:val="00D066CC"/>
    <w:rsid w:val="00D17248"/>
    <w:rsid w:val="00D33B9B"/>
    <w:rsid w:val="00D715EE"/>
    <w:rsid w:val="00D97624"/>
    <w:rsid w:val="00DA3173"/>
    <w:rsid w:val="00DB5DFC"/>
    <w:rsid w:val="00DC5E4D"/>
    <w:rsid w:val="00E0656C"/>
    <w:rsid w:val="00E36761"/>
    <w:rsid w:val="00E42AB9"/>
    <w:rsid w:val="00E443D0"/>
    <w:rsid w:val="00E75D9C"/>
    <w:rsid w:val="00EA53E9"/>
    <w:rsid w:val="00EB32FD"/>
    <w:rsid w:val="00EC47C2"/>
    <w:rsid w:val="00ED67E5"/>
    <w:rsid w:val="00ED6FE1"/>
    <w:rsid w:val="00EE2F08"/>
    <w:rsid w:val="00F00B8C"/>
    <w:rsid w:val="00F03432"/>
    <w:rsid w:val="00F123A7"/>
    <w:rsid w:val="00F16D14"/>
    <w:rsid w:val="00F440AF"/>
    <w:rsid w:val="00F45E55"/>
    <w:rsid w:val="00F61736"/>
    <w:rsid w:val="00F65441"/>
    <w:rsid w:val="00F80BCD"/>
    <w:rsid w:val="00F91811"/>
    <w:rsid w:val="00F971EA"/>
    <w:rsid w:val="00FC0380"/>
    <w:rsid w:val="00FC46D3"/>
    <w:rsid w:val="00FC5D6D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50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294450"/>
    <w:pPr>
      <w:ind w:right="-592"/>
      <w:jc w:val="center"/>
      <w:outlineLvl w:val="0"/>
    </w:pPr>
    <w:rPr>
      <w:rFonts w:asciiTheme="majorHAnsi" w:hAnsiTheme="majorHAns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46B9E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unhideWhenUsed/>
    <w:qFormat/>
    <w:rsid w:val="00046B9E"/>
    <w:pPr>
      <w:spacing w:after="0" w:line="240" w:lineRule="auto"/>
    </w:pPr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B9E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hte">
    <w:name w:val="Tableau d’hôte"/>
    <w:basedOn w:val="TableauNormal"/>
    <w:uiPriority w:val="99"/>
    <w:rsid w:val="00046B9E"/>
    <w:tblPr>
      <w:tblCellMar>
        <w:left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046B9E"/>
    <w:rPr>
      <w:color w:val="808080"/>
    </w:rPr>
  </w:style>
  <w:style w:type="paragraph" w:styleId="Citation">
    <w:name w:val="Quote"/>
    <w:basedOn w:val="Normal"/>
    <w:next w:val="Normal"/>
    <w:link w:val="CitationCar"/>
    <w:qFormat/>
    <w:rsid w:val="00046B9E"/>
    <w:pPr>
      <w:spacing w:after="240"/>
    </w:pPr>
    <w:rPr>
      <w:iCs/>
      <w:color w:val="808080" w:themeColor="background1" w:themeShade="80"/>
      <w:sz w:val="28"/>
    </w:rPr>
  </w:style>
  <w:style w:type="paragraph" w:customStyle="1" w:styleId="Moisetanne">
    <w:name w:val="Mois et année"/>
    <w:basedOn w:val="Normal"/>
    <w:uiPriority w:val="1"/>
    <w:qFormat/>
    <w:rsid w:val="00046B9E"/>
    <w:pPr>
      <w:spacing w:before="240" w:after="240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rsid w:val="00EC47C2"/>
    <w:pPr>
      <w:jc w:val="center"/>
    </w:pPr>
    <w:rPr>
      <w:rFonts w:asciiTheme="majorHAnsi" w:eastAsia="Arial" w:hAnsiTheme="majorHAnsi" w:cs="Times New Roman"/>
      <w:bCs/>
      <w:color w:val="000000" w:themeColor="text1"/>
      <w:sz w:val="36"/>
      <w:szCs w:val="44"/>
    </w:rPr>
  </w:style>
  <w:style w:type="paragraph" w:customStyle="1" w:styleId="Textedecalendrier">
    <w:name w:val="Texte de calendrier"/>
    <w:basedOn w:val="Normal"/>
    <w:qFormat/>
    <w:rsid w:val="00046B9E"/>
    <w:pPr>
      <w:spacing w:before="40" w:after="40"/>
    </w:pPr>
  </w:style>
  <w:style w:type="paragraph" w:customStyle="1" w:styleId="Jours">
    <w:name w:val="Jours"/>
    <w:basedOn w:val="Normal"/>
    <w:uiPriority w:val="1"/>
    <w:qFormat/>
    <w:rsid w:val="0090691C"/>
    <w:pPr>
      <w:jc w:val="center"/>
    </w:pPr>
    <w:rPr>
      <w:rFonts w:asciiTheme="majorHAnsi" w:hAnsiTheme="majorHAnsi"/>
      <w:i/>
      <w:iCs/>
      <w:color w:val="595959" w:themeColor="text1" w:themeTint="A6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94450"/>
    <w:rPr>
      <w:rFonts w:asciiTheme="majorHAnsi" w:hAnsiTheme="majorHAns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46B9E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CitationCar">
    <w:name w:val="Citation Car"/>
    <w:basedOn w:val="Policepardfaut"/>
    <w:link w:val="Citation"/>
    <w:rsid w:val="00046B9E"/>
    <w:rPr>
      <w:iCs/>
      <w:color w:val="808080" w:themeColor="background1" w:themeShade="80"/>
      <w:sz w:val="28"/>
    </w:rPr>
  </w:style>
  <w:style w:type="paragraph" w:styleId="Listenumros">
    <w:name w:val="List Number"/>
    <w:basedOn w:val="Normal"/>
    <w:unhideWhenUsed/>
    <w:qFormat/>
    <w:rsid w:val="00046B9E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377B0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377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77B0"/>
    <w:rPr>
      <w:sz w:val="16"/>
    </w:rPr>
  </w:style>
  <w:style w:type="table" w:customStyle="1" w:styleId="TableauGrille3-Accentuation41">
    <w:name w:val="Tableau Grille 3 - Accentuation 4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8377B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00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12FCD"/>
    <w:pPr>
      <w:spacing w:after="0" w:line="240" w:lineRule="auto"/>
    </w:pPr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12FCD"/>
    <w:pPr>
      <w:spacing w:after="0" w:line="240" w:lineRule="auto"/>
    </w:p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90691C"/>
    <w:pPr>
      <w:spacing w:before="240" w:after="240"/>
      <w:jc w:val="center"/>
    </w:pPr>
    <w:rPr>
      <w:rFonts w:asciiTheme="majorHAnsi" w:hAnsiTheme="majorHAnsi"/>
      <w:b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91C"/>
    <w:rPr>
      <w:rFonts w:asciiTheme="majorHAnsi" w:hAnsiTheme="majorHAnsi"/>
      <w:b/>
      <w:color w:val="000000" w:themeColor="text1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DA31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1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1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1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17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18FF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1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lanning%20de%20menus%20mensuels.dotx" TargetMode="External"/></Relationships>
</file>

<file path=word/theme/theme1.xml><?xml version="1.0" encoding="utf-8"?>
<a:theme xmlns:a="http://schemas.openxmlformats.org/drawingml/2006/main" name="Office Theme">
  <a:themeElements>
    <a:clrScheme name="Brights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DF04-0B5A-4C29-9EF9-2781C60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115A8-DEE1-4D02-BCE3-835C6198F6C4}">
  <ds:schemaRefs>
    <ds:schemaRef ds:uri="http://www.w3.org/XML/1998/namespace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0DCCC61A-D6EF-40DA-9F2D-87A41BB0D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8C8FF-5BA6-4ADE-A591-250355DE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de menus mensuels</Template>
  <TotalTime>0</TotalTime>
  <Pages>4</Pages>
  <Words>456</Words>
  <Characters>2509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2022-10-04T10:15:00Z</dcterms:created>
  <dcterms:modified xsi:type="dcterms:W3CDTF">2022-10-04T10:15:00Z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